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5EF1A09"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B317FC">
              <w:rPr>
                <w:sz w:val="28"/>
                <w:szCs w:val="28"/>
              </w:rPr>
              <w:t>Marin Sheriff</w:t>
            </w:r>
            <w:r>
              <w:rPr>
                <w:sz w:val="28"/>
                <w:szCs w:val="28"/>
              </w:rPr>
              <w:t xml:space="preserv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1EA7F40F"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B317FC">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767B94CF" w14:textId="77777777" w:rsidR="00B317FC" w:rsidRDefault="00B317FC" w:rsidP="00B317FC">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7E08BA30" w14:textId="77777777" w:rsidR="00B317FC" w:rsidRDefault="00B317FC" w:rsidP="00B317FC">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May 18,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2FDBC058" w14:textId="77777777" w:rsidR="00B317FC" w:rsidRDefault="00B317FC" w:rsidP="00B317FC">
            <w:pPr>
              <w:pStyle w:val="Default"/>
              <w:tabs>
                <w:tab w:val="left" w:pos="5628"/>
              </w:tabs>
              <w:jc w:val="center"/>
              <w:rPr>
                <w:b/>
                <w:bCs/>
                <w:color w:val="365F91" w:themeColor="accent1" w:themeShade="BF"/>
                <w:sz w:val="28"/>
                <w:szCs w:val="28"/>
              </w:rPr>
            </w:pPr>
            <w:r>
              <w:rPr>
                <w:b/>
                <w:bCs/>
                <w:color w:val="365F91" w:themeColor="accent1" w:themeShade="BF"/>
                <w:sz w:val="28"/>
                <w:szCs w:val="28"/>
              </w:rPr>
              <w:t>Marin Sheriff in San Rafael</w:t>
            </w:r>
          </w:p>
          <w:p w14:paraId="1C6EC205" w14:textId="77777777" w:rsidR="00B317FC" w:rsidRDefault="00B317FC" w:rsidP="00B317FC">
            <w:pPr>
              <w:pStyle w:val="Default"/>
              <w:tabs>
                <w:tab w:val="left" w:pos="5628"/>
              </w:tabs>
              <w:jc w:val="center"/>
              <w:rPr>
                <w:rFonts w:ascii="Arial" w:hAnsi="Arial" w:cs="Arial"/>
                <w:b/>
                <w:bCs/>
                <w:color w:val="31849B" w:themeColor="accent5" w:themeShade="BF"/>
                <w:shd w:val="clear" w:color="auto" w:fill="FFFFFF"/>
              </w:rPr>
            </w:pPr>
            <w:r>
              <w:rPr>
                <w:rFonts w:ascii="Arial" w:hAnsi="Arial" w:cs="Arial"/>
                <w:b/>
                <w:bCs/>
                <w:color w:val="31849B" w:themeColor="accent5" w:themeShade="BF"/>
                <w:shd w:val="clear" w:color="auto" w:fill="FFFFFF"/>
              </w:rPr>
              <w:t xml:space="preserve">1600 Los </w:t>
            </w:r>
            <w:proofErr w:type="spellStart"/>
            <w:r>
              <w:rPr>
                <w:rFonts w:ascii="Arial" w:hAnsi="Arial" w:cs="Arial"/>
                <w:b/>
                <w:bCs/>
                <w:color w:val="31849B" w:themeColor="accent5" w:themeShade="BF"/>
                <w:shd w:val="clear" w:color="auto" w:fill="FFFFFF"/>
              </w:rPr>
              <w:t>Gamos</w:t>
            </w:r>
            <w:proofErr w:type="spellEnd"/>
            <w:r>
              <w:rPr>
                <w:rFonts w:ascii="Arial" w:hAnsi="Arial" w:cs="Arial"/>
                <w:b/>
                <w:bCs/>
                <w:color w:val="31849B" w:themeColor="accent5" w:themeShade="BF"/>
                <w:shd w:val="clear" w:color="auto" w:fill="FFFFFF"/>
              </w:rPr>
              <w:t xml:space="preserve"> Dr #200 San Rafael, Ca 94903</w:t>
            </w:r>
          </w:p>
          <w:p w14:paraId="645A4DE3" w14:textId="3ED46D8D" w:rsidR="007C7E94" w:rsidRDefault="007C7E94" w:rsidP="007C7E94">
            <w:pPr>
              <w:pStyle w:val="Default"/>
              <w:tabs>
                <w:tab w:val="left" w:pos="5628"/>
              </w:tabs>
              <w:jc w:val="center"/>
              <w:rPr>
                <w:b/>
                <w:bCs/>
                <w:color w:val="365F91" w:themeColor="accent1" w:themeShade="BF"/>
                <w:sz w:val="28"/>
                <w:szCs w:val="28"/>
              </w:rPr>
            </w:pP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lastRenderedPageBreak/>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AD05D" w14:textId="77777777" w:rsidR="008675A3" w:rsidRDefault="008675A3">
      <w:r>
        <w:separator/>
      </w:r>
    </w:p>
  </w:endnote>
  <w:endnote w:type="continuationSeparator" w:id="0">
    <w:p w14:paraId="1A16A88F" w14:textId="77777777" w:rsidR="008675A3" w:rsidRDefault="0086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44852" w14:textId="77777777" w:rsidR="008675A3" w:rsidRDefault="008675A3">
      <w:r>
        <w:separator/>
      </w:r>
    </w:p>
  </w:footnote>
  <w:footnote w:type="continuationSeparator" w:id="0">
    <w:p w14:paraId="79F3228F" w14:textId="77777777" w:rsidR="008675A3" w:rsidRDefault="00867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9"/>
      </v:shape>
    </w:pict>
  </w:numPicBullet>
  <w:numPicBullet w:numPicBulletId="1">
    <w:pict>
      <v:shape id="_x0000_i103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675A3"/>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17F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3665402">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0</TotalTime>
  <Pages>2</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2022-02-15T22:50:00Z</dcterms:created>
  <dcterms:modified xsi:type="dcterms:W3CDTF">2022-02-15T22:50:00Z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