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169E6D14" w:rsidR="000E3765" w:rsidRPr="00A561B5" w:rsidRDefault="003254A5" w:rsidP="000E3765">
            <w:pPr>
              <w:pStyle w:val="Heading2"/>
              <w:contextualSpacing/>
              <w:jc w:val="center"/>
            </w:pPr>
            <w:r>
              <w:t>Clovis</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w:t>
            </w:r>
            <w:r w:rsidR="007E6A35">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133D1001" w14:textId="2AAE2403" w:rsidR="00D53D37" w:rsidRPr="00B16386" w:rsidRDefault="003254A5" w:rsidP="00D53D37">
            <w:pPr>
              <w:jc w:val="center"/>
              <w:rPr>
                <w:b/>
                <w:bCs/>
                <w:sz w:val="24"/>
                <w:szCs w:val="24"/>
              </w:rPr>
            </w:pPr>
            <w:r>
              <w:rPr>
                <w:b/>
                <w:bCs/>
                <w:sz w:val="24"/>
                <w:szCs w:val="24"/>
              </w:rPr>
              <w:t>Clovis</w:t>
            </w:r>
            <w:r w:rsidR="007E6A35">
              <w:rPr>
                <w:b/>
                <w:bCs/>
                <w:sz w:val="24"/>
                <w:szCs w:val="24"/>
              </w:rPr>
              <w:t xml:space="preserve"> Police Department</w:t>
            </w:r>
          </w:p>
          <w:p w14:paraId="7BB0C992" w14:textId="40CE64F9" w:rsidR="00E423AD" w:rsidRDefault="003254A5"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1233 Fifth St.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Clovis,</w:t>
            </w:r>
            <w:r w:rsidR="00B16386">
              <w:rPr>
                <w:rFonts w:ascii="Arial" w:hAnsi="Arial" w:cs="Arial"/>
                <w:b/>
                <w:bCs/>
                <w:color w:val="333333"/>
                <w:sz w:val="24"/>
                <w:szCs w:val="24"/>
                <w:shd w:val="clear" w:color="auto" w:fill="FFFFFF"/>
              </w:rPr>
              <w:t xml:space="preserve"> 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93</w:t>
            </w:r>
            <w:r>
              <w:rPr>
                <w:rFonts w:ascii="Arial" w:hAnsi="Arial" w:cs="Arial"/>
                <w:b/>
                <w:bCs/>
                <w:color w:val="333333"/>
                <w:sz w:val="24"/>
                <w:szCs w:val="24"/>
                <w:shd w:val="clear" w:color="auto" w:fill="FFFFFF"/>
              </w:rPr>
              <w:t>623</w:t>
            </w:r>
          </w:p>
          <w:p w14:paraId="38BB7B70" w14:textId="0E82F3AE" w:rsidR="0078375C" w:rsidRPr="00701CE0" w:rsidRDefault="003254A5" w:rsidP="00D53D37">
            <w:pPr>
              <w:jc w:val="center"/>
              <w:rPr>
                <w:sz w:val="24"/>
              </w:rPr>
            </w:pPr>
            <w:r>
              <w:rPr>
                <w:b/>
                <w:bCs/>
                <w:sz w:val="20"/>
                <w:szCs w:val="20"/>
              </w:rPr>
              <w:t>November 7</w:t>
            </w:r>
            <w:r w:rsidR="007E6A35">
              <w:rPr>
                <w:b/>
                <w:bCs/>
                <w:sz w:val="20"/>
                <w:szCs w:val="20"/>
              </w:rPr>
              <w:t xml:space="preserve">, </w:t>
            </w:r>
            <w:r w:rsidR="00E423AD">
              <w:rPr>
                <w:b/>
                <w:bCs/>
                <w:sz w:val="20"/>
                <w:szCs w:val="20"/>
              </w:rPr>
              <w:t>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sidR="007E6A35">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7</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xml:space="preserve">*  It is recommended students bring their organization’s use of force policy, a laptop, or a tablet to write reports during the </w:t>
            </w:r>
            <w:proofErr w:type="gramStart"/>
            <w:r w:rsidRPr="00BB79A8">
              <w:rPr>
                <w:b/>
                <w:bCs/>
                <w:sz w:val="20"/>
                <w:szCs w:val="20"/>
              </w:rPr>
              <w:t>exercises.*</w:t>
            </w:r>
            <w:proofErr w:type="gramEnd"/>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91CB" w14:textId="77777777" w:rsidR="00784723" w:rsidRDefault="00784723">
      <w:r>
        <w:separator/>
      </w:r>
    </w:p>
  </w:endnote>
  <w:endnote w:type="continuationSeparator" w:id="0">
    <w:p w14:paraId="4696FD26" w14:textId="77777777" w:rsidR="00784723" w:rsidRDefault="0078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C8DE" w14:textId="77777777" w:rsidR="00784723" w:rsidRDefault="00784723">
      <w:r>
        <w:separator/>
      </w:r>
    </w:p>
  </w:footnote>
  <w:footnote w:type="continuationSeparator" w:id="0">
    <w:p w14:paraId="0CF5C6BA" w14:textId="77777777" w:rsidR="00784723" w:rsidRDefault="0078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2023-04-11T17:41:00Z</dcterms:created>
  <dcterms:modified xsi:type="dcterms:W3CDTF">2023-04-11T17:41:00Z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